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7" w:rsidRDefault="001635B7" w:rsidP="006F48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5B7" w:rsidRPr="004F19EA" w:rsidRDefault="001635B7" w:rsidP="004F19E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типичных нарушениях</w:t>
      </w:r>
    </w:p>
    <w:p w:rsidR="001635B7" w:rsidRPr="004F19EA" w:rsidRDefault="001635B7" w:rsidP="004F19EA">
      <w:pPr>
        <w:ind w:right="-5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проведения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надзорных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торговыми объектами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типичными нарушениями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санитарно-эпидемиологического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635B7" w:rsidRPr="004F19EA" w:rsidRDefault="001635B7" w:rsidP="004F19EA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4F19EA">
        <w:rPr>
          <w:rFonts w:ascii="Times New Roman" w:hAnsi="Times New Roman"/>
          <w:b/>
          <w:sz w:val="28"/>
          <w:szCs w:val="28"/>
        </w:rPr>
        <w:t>не содержа</w:t>
      </w:r>
      <w:r>
        <w:rPr>
          <w:rFonts w:ascii="Times New Roman" w:hAnsi="Times New Roman"/>
          <w:b/>
          <w:sz w:val="28"/>
          <w:szCs w:val="28"/>
        </w:rPr>
        <w:t>ние</w:t>
      </w:r>
      <w:r w:rsidRPr="004F19EA">
        <w:rPr>
          <w:rFonts w:ascii="Times New Roman" w:hAnsi="Times New Roman"/>
          <w:b/>
          <w:sz w:val="28"/>
          <w:szCs w:val="28"/>
        </w:rPr>
        <w:t xml:space="preserve"> в чистоте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46B2">
        <w:rPr>
          <w:rFonts w:ascii="Times New Roman" w:hAnsi="Times New Roman"/>
          <w:sz w:val="28"/>
          <w:szCs w:val="28"/>
        </w:rPr>
        <w:t>холодильно</w:t>
      </w:r>
      <w:r w:rsidR="00D7508D">
        <w:rPr>
          <w:rFonts w:ascii="Times New Roman" w:hAnsi="Times New Roman"/>
          <w:sz w:val="28"/>
          <w:szCs w:val="28"/>
        </w:rPr>
        <w:t>го  торгового оборудования</w:t>
      </w:r>
    </w:p>
    <w:p w:rsidR="001635B7" w:rsidRPr="004F19EA" w:rsidRDefault="001635B7" w:rsidP="004F19EA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F19EA">
        <w:rPr>
          <w:rFonts w:ascii="Times New Roman" w:hAnsi="Times New Roman"/>
          <w:sz w:val="28"/>
          <w:szCs w:val="28"/>
        </w:rPr>
        <w:t>не соблюд</w:t>
      </w:r>
      <w:r w:rsidR="00D7508D">
        <w:rPr>
          <w:rFonts w:ascii="Times New Roman" w:hAnsi="Times New Roman"/>
          <w:sz w:val="28"/>
          <w:szCs w:val="28"/>
        </w:rPr>
        <w:t>ение</w:t>
      </w:r>
      <w:r w:rsidRPr="004F19EA">
        <w:rPr>
          <w:rFonts w:ascii="Times New Roman" w:hAnsi="Times New Roman"/>
          <w:sz w:val="28"/>
          <w:szCs w:val="28"/>
        </w:rPr>
        <w:t xml:space="preserve"> </w:t>
      </w:r>
      <w:r w:rsidRPr="004F19EA">
        <w:rPr>
          <w:rFonts w:ascii="Times New Roman" w:hAnsi="Times New Roman"/>
          <w:b/>
          <w:sz w:val="28"/>
          <w:szCs w:val="28"/>
        </w:rPr>
        <w:t>услови</w:t>
      </w:r>
      <w:r>
        <w:rPr>
          <w:rFonts w:ascii="Times New Roman" w:hAnsi="Times New Roman"/>
          <w:b/>
          <w:sz w:val="28"/>
          <w:szCs w:val="28"/>
        </w:rPr>
        <w:t>й</w:t>
      </w:r>
      <w:r w:rsidRPr="004F19EA">
        <w:rPr>
          <w:rFonts w:ascii="Times New Roman" w:hAnsi="Times New Roman"/>
          <w:b/>
          <w:sz w:val="28"/>
          <w:szCs w:val="28"/>
        </w:rPr>
        <w:t xml:space="preserve"> хранения</w:t>
      </w:r>
      <w:r>
        <w:rPr>
          <w:rFonts w:ascii="Times New Roman" w:hAnsi="Times New Roman"/>
          <w:b/>
          <w:sz w:val="28"/>
          <w:szCs w:val="28"/>
        </w:rPr>
        <w:t xml:space="preserve"> пищевой продукции</w:t>
      </w:r>
    </w:p>
    <w:p w:rsidR="001635B7" w:rsidRPr="004F19EA" w:rsidRDefault="001635B7" w:rsidP="004F19EA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F19EA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торгово-технологического и холодильного </w:t>
      </w:r>
      <w:r w:rsidRPr="004246B2">
        <w:rPr>
          <w:rFonts w:ascii="Times New Roman" w:hAnsi="Times New Roman"/>
          <w:sz w:val="28"/>
          <w:szCs w:val="28"/>
        </w:rPr>
        <w:t>оборудования с</w:t>
      </w:r>
      <w:r w:rsidR="00D7508D">
        <w:rPr>
          <w:rFonts w:ascii="Times New Roman" w:hAnsi="Times New Roman"/>
          <w:b/>
          <w:sz w:val="28"/>
          <w:szCs w:val="28"/>
        </w:rPr>
        <w:t xml:space="preserve"> дефектами</w:t>
      </w:r>
      <w:r>
        <w:rPr>
          <w:rFonts w:ascii="Times New Roman" w:hAnsi="Times New Roman"/>
          <w:b/>
          <w:sz w:val="28"/>
          <w:szCs w:val="28"/>
        </w:rPr>
        <w:t xml:space="preserve"> целостности </w:t>
      </w:r>
      <w:r w:rsidRPr="004246B2">
        <w:rPr>
          <w:rFonts w:ascii="Times New Roman" w:hAnsi="Times New Roman"/>
          <w:b/>
          <w:sz w:val="28"/>
          <w:szCs w:val="28"/>
        </w:rPr>
        <w:t>антикоррозийного покрытия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5B7" w:rsidRPr="004F19EA" w:rsidRDefault="001635B7" w:rsidP="004F19EA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F19EA">
        <w:rPr>
          <w:rFonts w:ascii="Times New Roman" w:hAnsi="Times New Roman"/>
          <w:sz w:val="28"/>
          <w:szCs w:val="28"/>
        </w:rPr>
        <w:t xml:space="preserve">реализация пищевой продукции с </w:t>
      </w:r>
      <w:r w:rsidRPr="004F19EA">
        <w:rPr>
          <w:rFonts w:ascii="Times New Roman" w:hAnsi="Times New Roman"/>
          <w:b/>
          <w:sz w:val="28"/>
          <w:szCs w:val="28"/>
        </w:rPr>
        <w:t>истекшим сроком</w:t>
      </w:r>
      <w:r>
        <w:rPr>
          <w:rFonts w:ascii="Times New Roman" w:hAnsi="Times New Roman"/>
          <w:b/>
          <w:sz w:val="28"/>
          <w:szCs w:val="28"/>
        </w:rPr>
        <w:t xml:space="preserve"> годности</w:t>
      </w:r>
    </w:p>
    <w:p w:rsidR="001635B7" w:rsidRPr="004F19EA" w:rsidRDefault="001635B7" w:rsidP="004F19EA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F19EA">
        <w:rPr>
          <w:rFonts w:ascii="Times New Roman" w:hAnsi="Times New Roman"/>
          <w:sz w:val="28"/>
          <w:szCs w:val="28"/>
        </w:rPr>
        <w:t xml:space="preserve">реализация продукции </w:t>
      </w:r>
      <w:r w:rsidRPr="004F19EA">
        <w:rPr>
          <w:rFonts w:ascii="Times New Roman" w:hAnsi="Times New Roman"/>
          <w:b/>
          <w:sz w:val="28"/>
          <w:szCs w:val="28"/>
        </w:rPr>
        <w:t>без маркировки</w:t>
      </w:r>
      <w:r w:rsidRPr="004246B2">
        <w:rPr>
          <w:rFonts w:ascii="Times New Roman" w:hAnsi="Times New Roman"/>
          <w:b/>
          <w:sz w:val="28"/>
          <w:szCs w:val="28"/>
        </w:rPr>
        <w:t xml:space="preserve"> (</w:t>
      </w:r>
      <w:r w:rsidRPr="004246B2">
        <w:rPr>
          <w:rFonts w:ascii="Times New Roman" w:hAnsi="Times New Roman"/>
          <w:sz w:val="28"/>
          <w:szCs w:val="28"/>
        </w:rPr>
        <w:t>информации, наносимой в соответствии с требованиями технических регламентов Таможенного союза, Евразийского экономического союза)</w:t>
      </w:r>
    </w:p>
    <w:p w:rsidR="001635B7" w:rsidRPr="004246B2" w:rsidRDefault="001635B7" w:rsidP="004F19EA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246B2">
        <w:rPr>
          <w:rFonts w:ascii="Times New Roman" w:hAnsi="Times New Roman"/>
          <w:sz w:val="28"/>
          <w:szCs w:val="28"/>
        </w:rPr>
        <w:t>сн</w:t>
      </w:r>
      <w:r w:rsidR="00D7508D">
        <w:rPr>
          <w:rFonts w:ascii="Times New Roman" w:hAnsi="Times New Roman"/>
          <w:sz w:val="28"/>
          <w:szCs w:val="28"/>
        </w:rPr>
        <w:t xml:space="preserve">ижен производственный </w:t>
      </w:r>
      <w:proofErr w:type="gramStart"/>
      <w:r w:rsidR="00D7508D">
        <w:rPr>
          <w:rFonts w:ascii="Times New Roman" w:hAnsi="Times New Roman"/>
          <w:sz w:val="28"/>
          <w:szCs w:val="28"/>
        </w:rPr>
        <w:t xml:space="preserve">контроль </w:t>
      </w:r>
      <w:r w:rsidRPr="004246B2">
        <w:rPr>
          <w:rFonts w:ascii="Times New Roman" w:hAnsi="Times New Roman"/>
          <w:sz w:val="28"/>
          <w:szCs w:val="28"/>
        </w:rPr>
        <w:t>за</w:t>
      </w:r>
      <w:proofErr w:type="gramEnd"/>
      <w:r w:rsidRPr="004246B2">
        <w:rPr>
          <w:rFonts w:ascii="Times New Roman" w:hAnsi="Times New Roman"/>
          <w:sz w:val="28"/>
          <w:szCs w:val="28"/>
        </w:rPr>
        <w:t xml:space="preserve"> соблюдением требований санитарных норм и правил</w:t>
      </w:r>
      <w:r>
        <w:rPr>
          <w:rFonts w:ascii="Times New Roman" w:hAnsi="Times New Roman"/>
          <w:sz w:val="28"/>
          <w:szCs w:val="28"/>
        </w:rPr>
        <w:t>.</w:t>
      </w:r>
    </w:p>
    <w:p w:rsidR="001635B7" w:rsidRDefault="001635B7" w:rsidP="004F19EA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1635B7" w:rsidRDefault="001635B7" w:rsidP="00A729C7">
      <w:pPr>
        <w:ind w:right="-5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проведения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надзорных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предприятиями общественного питания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типичными нарушениями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санитарно-эпидемиологического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Pr="004F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635B7" w:rsidRPr="004F19EA" w:rsidRDefault="001635B7" w:rsidP="004246B2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F19EA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торгово-технологического и холодильного </w:t>
      </w:r>
      <w:r w:rsidRPr="004246B2">
        <w:rPr>
          <w:rFonts w:ascii="Times New Roman" w:hAnsi="Times New Roman"/>
          <w:sz w:val="28"/>
          <w:szCs w:val="28"/>
        </w:rPr>
        <w:t xml:space="preserve">оборудования </w:t>
      </w:r>
      <w:proofErr w:type="gramStart"/>
      <w:r w:rsidRPr="004246B2">
        <w:rPr>
          <w:rFonts w:ascii="Times New Roman" w:hAnsi="Times New Roman"/>
          <w:sz w:val="28"/>
          <w:szCs w:val="28"/>
        </w:rPr>
        <w:t>с</w:t>
      </w:r>
      <w:proofErr w:type="gramEnd"/>
      <w:r w:rsidRPr="004F19EA">
        <w:rPr>
          <w:rFonts w:ascii="Times New Roman" w:hAnsi="Times New Roman"/>
          <w:b/>
          <w:sz w:val="28"/>
          <w:szCs w:val="28"/>
        </w:rPr>
        <w:t xml:space="preserve"> дефектами </w:t>
      </w:r>
      <w:r>
        <w:rPr>
          <w:rFonts w:ascii="Times New Roman" w:hAnsi="Times New Roman"/>
          <w:b/>
          <w:sz w:val="28"/>
          <w:szCs w:val="28"/>
        </w:rPr>
        <w:t xml:space="preserve"> целостности </w:t>
      </w:r>
      <w:r w:rsidRPr="004246B2">
        <w:rPr>
          <w:rFonts w:ascii="Times New Roman" w:hAnsi="Times New Roman"/>
          <w:b/>
          <w:sz w:val="28"/>
          <w:szCs w:val="28"/>
        </w:rPr>
        <w:t>антикоррозийного покрытия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5B7" w:rsidRPr="00BE23BA" w:rsidRDefault="001635B7" w:rsidP="00A729C7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BE23BA">
        <w:rPr>
          <w:rFonts w:ascii="Times New Roman" w:hAnsi="Times New Roman"/>
          <w:sz w:val="28"/>
          <w:szCs w:val="28"/>
        </w:rPr>
        <w:t xml:space="preserve">не ведется </w:t>
      </w:r>
      <w:r w:rsidRPr="00BE23BA">
        <w:rPr>
          <w:rFonts w:ascii="Times New Roman" w:hAnsi="Times New Roman"/>
          <w:b/>
          <w:sz w:val="28"/>
          <w:szCs w:val="28"/>
        </w:rPr>
        <w:t>температурно-влажностный контроль</w:t>
      </w:r>
      <w:r w:rsidRPr="00BE23B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E23BA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BE23BA">
        <w:rPr>
          <w:rFonts w:ascii="Times New Roman" w:hAnsi="Times New Roman"/>
          <w:sz w:val="28"/>
          <w:szCs w:val="28"/>
        </w:rPr>
        <w:t xml:space="preserve"> к которым предъявляются специальные требования к микроклимату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5B7" w:rsidRDefault="001635B7" w:rsidP="00A729C7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BE23BA">
        <w:rPr>
          <w:rFonts w:ascii="Times New Roman" w:hAnsi="Times New Roman"/>
          <w:sz w:val="28"/>
          <w:szCs w:val="28"/>
        </w:rPr>
        <w:t xml:space="preserve">снижен </w:t>
      </w:r>
      <w:r w:rsidRPr="00BE23BA">
        <w:rPr>
          <w:rFonts w:ascii="Times New Roman" w:hAnsi="Times New Roman"/>
          <w:b/>
          <w:sz w:val="28"/>
          <w:szCs w:val="28"/>
        </w:rPr>
        <w:t xml:space="preserve">производственный </w:t>
      </w:r>
      <w:proofErr w:type="gramStart"/>
      <w:r w:rsidRPr="00BE23BA">
        <w:rPr>
          <w:rFonts w:ascii="Times New Roman" w:hAnsi="Times New Roman"/>
          <w:b/>
          <w:sz w:val="28"/>
          <w:szCs w:val="28"/>
        </w:rPr>
        <w:t>контроль</w:t>
      </w:r>
      <w:r w:rsidRPr="00BE23B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E23BA">
        <w:rPr>
          <w:rFonts w:ascii="Times New Roman" w:hAnsi="Times New Roman"/>
          <w:sz w:val="28"/>
          <w:szCs w:val="28"/>
        </w:rPr>
        <w:t xml:space="preserve"> реализуемой пищевой продукцией </w:t>
      </w:r>
    </w:p>
    <w:p w:rsidR="001635B7" w:rsidRDefault="00D7508D" w:rsidP="00A729C7">
      <w:pPr>
        <w:spacing w:after="0"/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контроля</w:t>
      </w:r>
      <w:r w:rsidR="001635B7">
        <w:rPr>
          <w:rFonts w:ascii="Times New Roman" w:hAnsi="Times New Roman"/>
          <w:sz w:val="28"/>
          <w:szCs w:val="28"/>
        </w:rPr>
        <w:t xml:space="preserve"> в части </w:t>
      </w:r>
      <w:r w:rsidR="001635B7" w:rsidRPr="00BE23BA">
        <w:rPr>
          <w:rFonts w:ascii="Times New Roman" w:hAnsi="Times New Roman"/>
          <w:b/>
          <w:sz w:val="28"/>
          <w:szCs w:val="28"/>
        </w:rPr>
        <w:t>сбора и утилизации пищевых отходов</w:t>
      </w:r>
    </w:p>
    <w:p w:rsidR="001635B7" w:rsidRPr="00BE23BA" w:rsidRDefault="001635B7" w:rsidP="00A729C7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BE23BA">
        <w:rPr>
          <w:rFonts w:ascii="Times New Roman" w:hAnsi="Times New Roman"/>
          <w:b/>
          <w:sz w:val="28"/>
          <w:szCs w:val="28"/>
        </w:rPr>
        <w:t>не поддерживается в надлежащем состоянии</w:t>
      </w:r>
      <w:r w:rsidRPr="00BE23BA">
        <w:rPr>
          <w:rFonts w:ascii="Times New Roman" w:hAnsi="Times New Roman"/>
          <w:sz w:val="28"/>
          <w:szCs w:val="28"/>
        </w:rPr>
        <w:t xml:space="preserve"> поверхности стен, полов производственных помещений (с наличием дефектов отделки)</w:t>
      </w:r>
    </w:p>
    <w:p w:rsidR="001635B7" w:rsidRPr="00BE23BA" w:rsidRDefault="001635B7" w:rsidP="00A729C7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1635B7" w:rsidRPr="004F19EA" w:rsidRDefault="001635B7" w:rsidP="00BE23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35B7" w:rsidRPr="00110A6D" w:rsidRDefault="001635B7" w:rsidP="002C44C6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Врач-гигиенист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П.Л.Диваков</w:t>
      </w:r>
      <w:proofErr w:type="spellEnd"/>
    </w:p>
    <w:sectPr w:rsidR="001635B7" w:rsidRPr="00110A6D" w:rsidSect="004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712"/>
    <w:multiLevelType w:val="multilevel"/>
    <w:tmpl w:val="D7D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A21C8"/>
    <w:multiLevelType w:val="multilevel"/>
    <w:tmpl w:val="79A2BF4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BCD6F29"/>
    <w:multiLevelType w:val="multilevel"/>
    <w:tmpl w:val="D7D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808E6"/>
    <w:multiLevelType w:val="multilevel"/>
    <w:tmpl w:val="473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459A5"/>
    <w:multiLevelType w:val="multilevel"/>
    <w:tmpl w:val="35B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A362E"/>
    <w:multiLevelType w:val="multilevel"/>
    <w:tmpl w:val="A66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B54FDE"/>
    <w:multiLevelType w:val="multilevel"/>
    <w:tmpl w:val="7F6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053D1"/>
    <w:multiLevelType w:val="multilevel"/>
    <w:tmpl w:val="A05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A1"/>
    <w:rsid w:val="00004E64"/>
    <w:rsid w:val="000329F0"/>
    <w:rsid w:val="00110A6D"/>
    <w:rsid w:val="001635B7"/>
    <w:rsid w:val="001934FA"/>
    <w:rsid w:val="00194DBD"/>
    <w:rsid w:val="00195221"/>
    <w:rsid w:val="001C027A"/>
    <w:rsid w:val="002125A8"/>
    <w:rsid w:val="00295ABE"/>
    <w:rsid w:val="002A5379"/>
    <w:rsid w:val="002C44C6"/>
    <w:rsid w:val="002D3159"/>
    <w:rsid w:val="0032207A"/>
    <w:rsid w:val="004246B2"/>
    <w:rsid w:val="004C1DC3"/>
    <w:rsid w:val="004F19EA"/>
    <w:rsid w:val="00565268"/>
    <w:rsid w:val="00586638"/>
    <w:rsid w:val="005E7703"/>
    <w:rsid w:val="006353FE"/>
    <w:rsid w:val="00660FA2"/>
    <w:rsid w:val="00676444"/>
    <w:rsid w:val="006F20A1"/>
    <w:rsid w:val="006F48EC"/>
    <w:rsid w:val="00717EC1"/>
    <w:rsid w:val="007742A0"/>
    <w:rsid w:val="007C56CD"/>
    <w:rsid w:val="0088000D"/>
    <w:rsid w:val="008A498E"/>
    <w:rsid w:val="00901C04"/>
    <w:rsid w:val="00A729C7"/>
    <w:rsid w:val="00AD4089"/>
    <w:rsid w:val="00BE23BA"/>
    <w:rsid w:val="00C20D14"/>
    <w:rsid w:val="00CF5511"/>
    <w:rsid w:val="00D7508D"/>
    <w:rsid w:val="00DC14A5"/>
    <w:rsid w:val="00EB2C66"/>
    <w:rsid w:val="00EF5007"/>
    <w:rsid w:val="00FA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C3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F2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F20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20A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0A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C56CD"/>
    <w:rPr>
      <w:rFonts w:cs="Times New Roman"/>
    </w:rPr>
  </w:style>
  <w:style w:type="character" w:styleId="a7">
    <w:name w:val="Emphasis"/>
    <w:basedOn w:val="a0"/>
    <w:uiPriority w:val="99"/>
    <w:qFormat/>
    <w:locked/>
    <w:rsid w:val="007C56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2022-07-18T12:41:00Z</cp:lastPrinted>
  <dcterms:created xsi:type="dcterms:W3CDTF">2021-06-29T06:33:00Z</dcterms:created>
  <dcterms:modified xsi:type="dcterms:W3CDTF">2022-07-18T12:41:00Z</dcterms:modified>
</cp:coreProperties>
</file>